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</w:rPr>
        <w:t>21</w:t>
      </w:r>
      <w:r>
        <w:rPr>
          <w:rFonts w:ascii="Times New Roman" w:hAnsi="Times New Roman"/>
          <w:sz w:val="24"/>
          <w:szCs w:val="24"/>
          <w:highlight w:val="white"/>
        </w:rPr>
        <w:t>.</w:t>
      </w:r>
      <w:r>
        <w:rPr>
          <w:rFonts w:ascii="Times New Roman" w:hAnsi="Times New Roman"/>
          <w:sz w:val="24"/>
          <w:szCs w:val="24"/>
          <w:highlight w:val="white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>
      <w:pPr>
        <w:pStyle w:val="Normal"/>
        <w:spacing w:lineRule="auto" w:line="259" w:before="0" w:after="103"/>
        <w:ind w:left="29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>
      <w:pPr>
        <w:pStyle w:val="Normal"/>
        <w:spacing w:lineRule="auto" w:line="259" w:before="0" w:after="103"/>
        <w:ind w:left="29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Zespół Opieki Zdrowotnej w Pińczowie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59" w:before="0" w:after="103"/>
        <w:ind w:left="2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28-400 Pińczów, ul. Armii Krajowej 22</w:t>
        <w:tab/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Dotyczy przetargu: NR SPRAWY ZOZ/ZP/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>
      <w:pPr>
        <w:pStyle w:val="Normal"/>
        <w:snapToGrid w:val="false"/>
        <w:spacing w:lineRule="auto" w:line="276" w:before="0" w:after="17"/>
        <w:ind w:left="851" w:right="0" w:hanging="851"/>
        <w:jc w:val="center"/>
        <w:rPr/>
      </w:pPr>
      <w:r>
        <w:rPr>
          <w:rStyle w:val="Wyrnienie"/>
          <w:rFonts w:eastAsia="Lucida Sans Unicode" w:cs="Times New Roman" w:ascii="Times New Roman" w:hAnsi="Times New Roman"/>
          <w:b/>
          <w:bCs/>
          <w:color w:val="auto"/>
          <w:sz w:val="24"/>
          <w:szCs w:val="24"/>
          <w:highlight w:val="white"/>
          <w:shd w:fill="FFFFFF" w:val="clear"/>
          <w:lang w:eastAsia="hi-IN" w:bidi="hi-IN"/>
        </w:rPr>
        <w:t>„</w:t>
      </w:r>
      <w:r>
        <w:rPr>
          <w:rStyle w:val="Wyrnienie"/>
          <w:rFonts w:eastAsia="Lucida Sans Unicode" w:cs="Times New Roman" w:ascii="Times New Roman" w:hAnsi="Times New Roman"/>
          <w:b/>
          <w:bCs/>
          <w:color w:val="auto"/>
          <w:kern w:val="2"/>
          <w:sz w:val="24"/>
          <w:szCs w:val="24"/>
          <w:highlight w:val="white"/>
          <w:highlight w:val="white"/>
          <w:lang w:eastAsia="hi-IN" w:bidi="hi-IN"/>
        </w:rPr>
        <w:t>dostawa sprzętu i oprogramowania podnoszącego poziom cyberbezpieczeństwa systemów teleinformatycznych w ramach podniesienia poziomu bezpieczeństwa systemów teleinformatycznych</w:t>
      </w:r>
      <w:r>
        <w:rPr>
          <w:rStyle w:val="Wyrnienie"/>
          <w:rFonts w:eastAsia="Lucida Sans Unicode" w:cs="Times New Roman" w:ascii="Times New Roman" w:hAnsi="Times New Roman"/>
          <w:b/>
          <w:bCs/>
          <w:color w:val="auto"/>
          <w:sz w:val="24"/>
          <w:szCs w:val="24"/>
          <w:highlight w:val="white"/>
          <w:shd w:fill="FFFFFF" w:val="clear"/>
          <w:lang w:eastAsia="hi-IN" w:bidi="hi-IN"/>
        </w:rPr>
        <w:t>”</w:t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Wcicietrecitekstu"/>
        <w:spacing w:lineRule="auto" w:line="276"/>
        <w:ind w:left="283" w:hanging="0"/>
        <w:jc w:val="center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cicietrecitekstu"/>
        <w:spacing w:lineRule="auto" w:line="276"/>
        <w:ind w:left="283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>UNIEWAŻNIENIE POSTĘPOWANIA</w:t>
      </w:r>
    </w:p>
    <w:p>
      <w:pPr>
        <w:pStyle w:val="Normal"/>
        <w:spacing w:lineRule="auto" w:line="276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Działając na mocy art. 255 pkt 6) ustawy z dnia 11 września 2019 r. – Prawo zamówień publicznych, zwanej dalej ustawą Pzp, Zamawiający unieważnia postępowanie z uwagi na fakt, iż postępowanie obarczone jest niemożliwą do usunięcia wadą uniemożliwiającą zawarcie niepodlegającej unieważnieniu umowy w sprawie zamówienia publicznego. </w:t>
      </w:r>
      <w:r>
        <w:rPr>
          <w:rFonts w:ascii="Times New Roman" w:hAnsi="Times New Roman"/>
          <w:sz w:val="24"/>
          <w:szCs w:val="24"/>
        </w:rPr>
        <w:t>Zamawiający przez omyłkę błędnie opisał przedmiot zamówienia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Default"/>
        <w:rPr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en-US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en-US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Dyrektor ZOZ w Pińczowie</w:t>
        <w:br/>
        <w:t>Krzysztof Słonina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WW8Num16z1">
    <w:name w:val="WW8Num16z1"/>
    <w:qFormat/>
    <w:rPr>
      <w:rFonts w:cs="Times New Roman"/>
      <w:b w:val="false"/>
      <w:i w:val="false"/>
      <w:strike w:val="false"/>
      <w:dstrike w:val="false"/>
      <w:color w:val="00000A"/>
    </w:rPr>
  </w:style>
  <w:style w:type="character" w:styleId="WW8Num16z2">
    <w:name w:val="WW8Num16z2"/>
    <w:qFormat/>
    <w:rPr>
      <w:rFonts w:cs="Times New Roman"/>
    </w:rPr>
  </w:style>
  <w:style w:type="character" w:styleId="WW8Num16z3">
    <w:name w:val="WW8Num16z3"/>
    <w:qFormat/>
    <w:rPr/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6">
    <w:name w:val="WW8Num1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LibreOffice/6.2.5.2$Windows_x86 LibreOffice_project/1ec314fa52f458adc18c4f025c545a4e8b22c159</Application>
  <Pages>1</Pages>
  <Words>98</Words>
  <Characters>708</Characters>
  <CharactersWithSpaces>828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2022-10-21T07:27:33Z</cp:lastPrinted>
  <dcterms:modified xsi:type="dcterms:W3CDTF">2022-10-21T07:28:11Z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